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7" w:rsidRDefault="000C15E7" w:rsidP="000C15E7">
      <w:pPr>
        <w:widowControl/>
        <w:spacing w:line="7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九三学社中央第四届思想建设研究中心</w:t>
      </w:r>
    </w:p>
    <w:p w:rsidR="000C15E7" w:rsidRDefault="000C15E7" w:rsidP="000C15E7">
      <w:pPr>
        <w:widowControl/>
        <w:spacing w:line="7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组成人员名单</w:t>
      </w:r>
    </w:p>
    <w:p w:rsidR="000C15E7" w:rsidRDefault="000C15E7" w:rsidP="000C15E7">
      <w:pPr>
        <w:widowControl/>
        <w:spacing w:line="450" w:lineRule="atLeas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（共68人）</w:t>
      </w:r>
    </w:p>
    <w:p w:rsidR="000C15E7" w:rsidRDefault="000C15E7" w:rsidP="000C15E7">
      <w:pPr>
        <w:widowControl/>
        <w:spacing w:line="64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主  任：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许 进                                      </w:t>
      </w:r>
    </w:p>
    <w:p w:rsidR="000C15E7" w:rsidRDefault="000C15E7" w:rsidP="000C15E7">
      <w:pPr>
        <w:spacing w:line="6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副主任：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李海彬  黄一品  郑晓东  邹  晶（女）  朱  良</w:t>
      </w:r>
    </w:p>
    <w:p w:rsidR="000C15E7" w:rsidRDefault="000C15E7" w:rsidP="000C15E7">
      <w:pPr>
        <w:spacing w:line="6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研究员：</w:t>
      </w:r>
      <w:r>
        <w:rPr>
          <w:rFonts w:ascii="楷体" w:eastAsia="楷体" w:hAnsi="楷体" w:cs="宋体" w:hint="eastAsia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bCs/>
          <w:kern w:val="0"/>
          <w:sz w:val="32"/>
          <w:szCs w:val="32"/>
        </w:rPr>
        <w:t>按行政区划及姓氏笔划排序）</w:t>
      </w:r>
    </w:p>
    <w:tbl>
      <w:tblPr>
        <w:tblW w:w="0" w:type="auto"/>
        <w:tblInd w:w="108" w:type="dxa"/>
        <w:tblLayout w:type="fixed"/>
        <w:tblLook w:val="0000"/>
      </w:tblPr>
      <w:tblGrid>
        <w:gridCol w:w="2091"/>
        <w:gridCol w:w="2091"/>
        <w:gridCol w:w="2091"/>
        <w:gridCol w:w="2091"/>
      </w:tblGrid>
      <w:tr w:rsidR="000C15E7" w:rsidTr="004C4251">
        <w:tc>
          <w:tcPr>
            <w:tcW w:w="2091" w:type="dxa"/>
          </w:tcPr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 颖（女）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吴成亮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岳清唐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魏建新（女）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陈晶璞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  颖（女）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李志平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 尧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张亚群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贾国哲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  游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  燕（女）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郭  祥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程绍雨（女）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梁宝峰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姚春玲（女）</w:t>
            </w:r>
          </w:p>
        </w:tc>
        <w:tc>
          <w:tcPr>
            <w:tcW w:w="2091" w:type="dxa"/>
          </w:tcPr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闫贤良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张小平（女）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周文荣（女）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庞学光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马旭军（女）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姜  华（女）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杨复斌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耿相魁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林修凤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李占甫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黄东亮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王宏海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汪国华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  颖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李欣玲（女）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夏国强</w:t>
            </w:r>
          </w:p>
        </w:tc>
        <w:tc>
          <w:tcPr>
            <w:tcW w:w="2091" w:type="dxa"/>
          </w:tcPr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孙迎春（女）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  峥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宣立学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薛仲文（女）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莉（女）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孙立忠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林乐芬（女）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张腊梅（女）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肖礼庆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周明军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齐文喆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夏勇开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侯中太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  超（女）邵登魁</w:t>
            </w:r>
          </w:p>
        </w:tc>
        <w:tc>
          <w:tcPr>
            <w:tcW w:w="2091" w:type="dxa"/>
          </w:tcPr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  明（女）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罗道全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盛选禹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弓运泽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刘青瑜（女）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高玉秋（女）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蒯建华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胡茂来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张淑兰（女）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  博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罗筱宁（女）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张启智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胡英明（女）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侯江华</w:t>
            </w:r>
          </w:p>
          <w:p w:rsidR="000C15E7" w:rsidRDefault="000C15E7" w:rsidP="004C4251">
            <w:pPr>
              <w:spacing w:line="6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张作义</w:t>
            </w:r>
          </w:p>
        </w:tc>
      </w:tr>
    </w:tbl>
    <w:p w:rsidR="00DB3FEB" w:rsidRPr="000C15E7" w:rsidRDefault="000C15E7"/>
    <w:sectPr w:rsidR="00DB3FEB" w:rsidRPr="000C15E7" w:rsidSect="0079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5E7"/>
    <w:rsid w:val="000C15E7"/>
    <w:rsid w:val="002E5516"/>
    <w:rsid w:val="00796E98"/>
    <w:rsid w:val="00B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zangyuqing</dc:creator>
  <cp:lastModifiedBy>zangyuqing</cp:lastModifiedBy>
  <cp:revision>1</cp:revision>
  <dcterms:created xsi:type="dcterms:W3CDTF">2018-10-11T01:08:00Z</dcterms:created>
  <dcterms:modified xsi:type="dcterms:W3CDTF">2018-10-11T01:09:00Z</dcterms:modified>
</cp:coreProperties>
</file>