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九三学社创建80周年全国优秀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组织</w:t>
      </w:r>
    </w:p>
    <w:p>
      <w:pPr>
        <w:spacing w:line="52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（共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10</w:t>
      </w:r>
      <w:r>
        <w:rPr>
          <w:rFonts w:hint="eastAsia" w:ascii="楷体" w:hAnsi="楷体" w:eastAsia="楷体" w:cs="楷体"/>
          <w:sz w:val="32"/>
          <w:szCs w:val="32"/>
        </w:rPr>
        <w:t>个，按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</w:rPr>
        <w:t>行政区划排序）</w:t>
      </w:r>
    </w:p>
    <w:p>
      <w:pPr>
        <w:spacing w:line="560" w:lineRule="exact"/>
        <w:rPr>
          <w:rFonts w:hint="eastAsia"/>
          <w:lang w:eastAsia="zh-CN"/>
        </w:rPr>
      </w:pP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九三学社北京市委员会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九三学社上海市委员会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九三学社江苏省委员会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九三学社浙江省委员会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九三学社江西省委员会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九三学社河南省委员会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九三学社湖北省委员会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九三学社广东省委员会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九三学社重庆市委员会</w:t>
      </w:r>
    </w:p>
    <w:p>
      <w:pPr>
        <w:ind w:left="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九三学社四川省委员会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22FC6"/>
    <w:rsid w:val="0C522FC6"/>
    <w:rsid w:val="0D0D3735"/>
    <w:rsid w:val="0FEC620C"/>
    <w:rsid w:val="15C10CD6"/>
    <w:rsid w:val="17070681"/>
    <w:rsid w:val="17960A5D"/>
    <w:rsid w:val="1E7F4429"/>
    <w:rsid w:val="26A10233"/>
    <w:rsid w:val="2C8853D8"/>
    <w:rsid w:val="2EE76F42"/>
    <w:rsid w:val="394023BA"/>
    <w:rsid w:val="3A051710"/>
    <w:rsid w:val="48652551"/>
    <w:rsid w:val="4B346374"/>
    <w:rsid w:val="5B18579D"/>
    <w:rsid w:val="5E931334"/>
    <w:rsid w:val="69BE26C0"/>
    <w:rsid w:val="6E5F6D04"/>
    <w:rsid w:val="7FD7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21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379</Characters>
  <Lines>1</Lines>
  <Paragraphs>1</Paragraphs>
  <TotalTime>0</TotalTime>
  <ScaleCrop>false</ScaleCrop>
  <LinksUpToDate>false</LinksUpToDate>
  <CharactersWithSpaces>379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2024-07-10T03:06:00Z</dcterms:created>
  <dc:creator>椒盐大虾</dc:creator>
  <cp:lastModifiedBy>chenbaohua</cp:lastModifiedBy>
  <cp:lastPrinted>2025-07-28T06:52:00Z</cp:lastPrinted>
  <dcterms:modified xsi:type="dcterms:W3CDTF">2025-10-30T07:43:04Z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eyJoZGlkIjoiN2E1MDIyZDRkNmI5YWU2M2VkYjQzYzk0ZWUwODBhOWIifQ==</vt:lpwstr>
  </property>
  <property fmtid="{D5CDD505-2E9C-101B-9397-08002B2CF9AE}" pid="4" name="ICV">
    <vt:lpwstr>F64C5A7A8FC84103B7890FB84DEFB846_12</vt:lpwstr>
  </property>
</Properties>
</file>